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9A" w:rsidRPr="0041369A" w:rsidRDefault="00E24715" w:rsidP="0041369A">
      <w:pPr>
        <w:pStyle w:val="a7"/>
        <w:spacing w:after="0"/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46A13FCB" wp14:editId="3319315A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872508" wp14:editId="23A48DD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472265" w:rsidP="00536A81">
                            <w:pPr>
                              <w:jc w:val="center"/>
                            </w:pPr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472265" w:rsidP="00536A81">
                      <w:pPr>
                        <w:jc w:val="center"/>
                      </w:pPr>
                      <w: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E2DE40" wp14:editId="6C753954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472265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472265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9A" w:rsidRPr="0041369A">
        <w:t>Об утверждении Порядка внесения</w:t>
      </w:r>
    </w:p>
    <w:p w:rsidR="0041369A" w:rsidRPr="0041369A" w:rsidRDefault="0041369A" w:rsidP="0041369A">
      <w:pPr>
        <w:suppressAutoHyphens/>
        <w:spacing w:line="240" w:lineRule="exact"/>
        <w:rPr>
          <w:b/>
        </w:rPr>
      </w:pPr>
      <w:r w:rsidRPr="0041369A">
        <w:rPr>
          <w:b/>
        </w:rPr>
        <w:t xml:space="preserve">предложений о кандидатурах на </w:t>
      </w:r>
    </w:p>
    <w:p w:rsidR="0041369A" w:rsidRPr="0041369A" w:rsidRDefault="0041369A" w:rsidP="0041369A">
      <w:pPr>
        <w:suppressAutoHyphens/>
        <w:spacing w:line="240" w:lineRule="exact"/>
        <w:rPr>
          <w:b/>
        </w:rPr>
      </w:pPr>
      <w:r w:rsidRPr="0041369A">
        <w:rPr>
          <w:b/>
        </w:rPr>
        <w:t>должности председателя,</w:t>
      </w:r>
    </w:p>
    <w:p w:rsidR="0041369A" w:rsidRPr="0041369A" w:rsidRDefault="0041369A" w:rsidP="0041369A">
      <w:pPr>
        <w:suppressAutoHyphens/>
        <w:spacing w:line="240" w:lineRule="exact"/>
        <w:rPr>
          <w:b/>
        </w:rPr>
      </w:pPr>
      <w:r w:rsidRPr="0041369A">
        <w:rPr>
          <w:b/>
        </w:rPr>
        <w:t>заместителя председателя, аудиторов</w:t>
      </w:r>
    </w:p>
    <w:p w:rsidR="0041369A" w:rsidRPr="0041369A" w:rsidRDefault="0041369A" w:rsidP="0041369A">
      <w:pPr>
        <w:suppressAutoHyphens/>
        <w:spacing w:line="240" w:lineRule="exact"/>
        <w:rPr>
          <w:b/>
        </w:rPr>
      </w:pPr>
      <w:r w:rsidRPr="0041369A">
        <w:rPr>
          <w:b/>
        </w:rPr>
        <w:t>Контрольно-счетной палаты</w:t>
      </w:r>
    </w:p>
    <w:p w:rsidR="0041369A" w:rsidRPr="0041369A" w:rsidRDefault="0041369A" w:rsidP="0041369A">
      <w:pPr>
        <w:suppressAutoHyphens/>
        <w:spacing w:line="240" w:lineRule="exact"/>
        <w:rPr>
          <w:b/>
        </w:rPr>
      </w:pPr>
      <w:r w:rsidRPr="0041369A">
        <w:rPr>
          <w:b/>
        </w:rPr>
        <w:t>Пермского муниципального округа</w:t>
      </w:r>
    </w:p>
    <w:p w:rsidR="0041369A" w:rsidRPr="0041369A" w:rsidRDefault="0041369A" w:rsidP="0041369A">
      <w:pPr>
        <w:suppressAutoHyphens/>
        <w:spacing w:line="240" w:lineRule="exact"/>
        <w:rPr>
          <w:b/>
        </w:rPr>
      </w:pPr>
      <w:r w:rsidRPr="0041369A">
        <w:rPr>
          <w:b/>
        </w:rPr>
        <w:t>Пермского края, а также порядка</w:t>
      </w:r>
    </w:p>
    <w:p w:rsidR="0041369A" w:rsidRDefault="0041369A" w:rsidP="0041369A">
      <w:pPr>
        <w:suppressAutoHyphens/>
        <w:spacing w:line="240" w:lineRule="exact"/>
        <w:rPr>
          <w:b/>
        </w:rPr>
      </w:pPr>
      <w:r w:rsidRPr="0041369A">
        <w:rPr>
          <w:b/>
        </w:rPr>
        <w:t xml:space="preserve">рассмотрения представленных </w:t>
      </w:r>
    </w:p>
    <w:p w:rsidR="0041369A" w:rsidRPr="0041369A" w:rsidRDefault="0041369A" w:rsidP="0041369A">
      <w:pPr>
        <w:suppressAutoHyphens/>
        <w:spacing w:line="240" w:lineRule="exact"/>
        <w:rPr>
          <w:b/>
        </w:rPr>
      </w:pPr>
      <w:r>
        <w:rPr>
          <w:b/>
        </w:rPr>
        <w:t>кандидатур</w:t>
      </w:r>
    </w:p>
    <w:p w:rsidR="0041369A" w:rsidRPr="0041369A" w:rsidRDefault="0041369A" w:rsidP="0041369A">
      <w:pPr>
        <w:pStyle w:val="a5"/>
        <w:rPr>
          <w:lang w:eastAsia="en-US"/>
        </w:rPr>
      </w:pP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0" w:name="_Hlk104387728"/>
      <w:r w:rsidRPr="00252050">
        <w:rPr>
          <w:szCs w:val="28"/>
        </w:rPr>
        <w:t xml:space="preserve">В соответствии с частью 9 статьи 6 Федерального </w:t>
      </w:r>
      <w:hyperlink r:id="rId10" w:history="1">
        <w:r w:rsidRPr="00252050">
          <w:rPr>
            <w:color w:val="000000" w:themeColor="text1"/>
            <w:szCs w:val="28"/>
          </w:rPr>
          <w:t>закон</w:t>
        </w:r>
      </w:hyperlink>
      <w:r w:rsidRPr="00252050">
        <w:rPr>
          <w:color w:val="000000" w:themeColor="text1"/>
          <w:szCs w:val="28"/>
        </w:rPr>
        <w:t xml:space="preserve">а </w:t>
      </w:r>
      <w:r w:rsidRPr="00252050">
        <w:rPr>
          <w:szCs w:val="28"/>
        </w:rPr>
        <w:t>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252050">
        <w:t>,</w:t>
      </w:r>
    </w:p>
    <w:p w:rsidR="00252050" w:rsidRPr="00252050" w:rsidRDefault="00252050" w:rsidP="00252050">
      <w:pPr>
        <w:ind w:firstLine="720"/>
        <w:jc w:val="both"/>
      </w:pPr>
      <w:r w:rsidRPr="00252050">
        <w:t>Дума Пермского муниципального округа Пермского края РЕШАЕТ: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t xml:space="preserve">1. </w:t>
      </w:r>
      <w:r w:rsidRPr="00252050">
        <w:rPr>
          <w:szCs w:val="28"/>
        </w:rPr>
        <w:t>Утвердить прилагаемый Порядок внесения предложений о кандидатурах на должности председателя, заместителя председателя, аудиторов Контрольно-счетной палаты Пермского муниципального округа Пермского края, а также порядок рассмотрения представленных кандидатур.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2.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1" w:history="1">
        <w:r w:rsidRPr="00252050">
          <w:rPr>
            <w:color w:val="0000FF" w:themeColor="hyperlink"/>
            <w:szCs w:val="28"/>
            <w:u w:val="single"/>
          </w:rPr>
          <w:t>www.permraion.ru</w:t>
        </w:r>
      </w:hyperlink>
      <w:r w:rsidRPr="00252050">
        <w:rPr>
          <w:szCs w:val="28"/>
        </w:rPr>
        <w:t xml:space="preserve">). 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3. Настоящее решение вступает в силу со дня его официального опубликования (обнародования).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 xml:space="preserve">4. </w:t>
      </w:r>
      <w:r w:rsidRPr="00252050">
        <w:rPr>
          <w:rFonts w:cs="Calibri"/>
          <w:szCs w:val="28"/>
        </w:rPr>
        <w:t xml:space="preserve">Контроль исполнения решения возложить на комитет Думы Пермского муниципального округа по местному самоуправлению и социальной политике. </w:t>
      </w:r>
    </w:p>
    <w:p w:rsidR="00252050" w:rsidRPr="00252050" w:rsidRDefault="00252050" w:rsidP="00252050">
      <w:pPr>
        <w:ind w:firstLine="720"/>
        <w:jc w:val="both"/>
      </w:pPr>
    </w:p>
    <w:p w:rsidR="00252050" w:rsidRPr="00252050" w:rsidRDefault="00252050" w:rsidP="0025205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bookmarkEnd w:id="0"/>
    <w:p w:rsidR="00D33007" w:rsidRDefault="00D33007" w:rsidP="00D33007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Председатель Думы </w:t>
      </w:r>
    </w:p>
    <w:p w:rsidR="00D33007" w:rsidRDefault="00D33007" w:rsidP="00D33007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Пермского муниципального округа                                                      Д.В. Гордиенко</w:t>
      </w:r>
    </w:p>
    <w:p w:rsidR="00D33007" w:rsidRDefault="00D33007" w:rsidP="00D33007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D33007" w:rsidRPr="00D33007" w:rsidRDefault="00D33007" w:rsidP="00D33007">
      <w:pPr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И.п</w:t>
      </w:r>
      <w:proofErr w:type="spellEnd"/>
      <w:r>
        <w:rPr>
          <w:rFonts w:eastAsia="Calibri"/>
          <w:szCs w:val="28"/>
          <w:lang w:eastAsia="en-US"/>
        </w:rPr>
        <w:t>. главы муниципального округа -</w:t>
      </w:r>
      <w:r>
        <w:rPr>
          <w:rFonts w:eastAsia="Calibri"/>
          <w:szCs w:val="28"/>
          <w:lang w:eastAsia="en-US"/>
        </w:rPr>
        <w:br/>
        <w:t xml:space="preserve">главы администрации Пермского </w:t>
      </w:r>
      <w:r>
        <w:rPr>
          <w:rFonts w:eastAsia="Calibri"/>
          <w:szCs w:val="28"/>
          <w:lang w:eastAsia="en-US"/>
        </w:rPr>
        <w:br/>
        <w:t xml:space="preserve">муниципального округа                                                                              В.Ю. Цветов                             </w:t>
      </w:r>
    </w:p>
    <w:p w:rsidR="00252050" w:rsidRPr="00252050" w:rsidRDefault="00252050" w:rsidP="00252050">
      <w:pPr>
        <w:tabs>
          <w:tab w:val="left" w:pos="142"/>
        </w:tabs>
        <w:autoSpaceDE w:val="0"/>
        <w:autoSpaceDN w:val="0"/>
        <w:adjustRightInd w:val="0"/>
        <w:jc w:val="right"/>
        <w:rPr>
          <w:szCs w:val="28"/>
        </w:rPr>
      </w:pPr>
      <w:r w:rsidRPr="00252050">
        <w:rPr>
          <w:szCs w:val="28"/>
        </w:rPr>
        <w:lastRenderedPageBreak/>
        <w:t>УТВЕРЖДЕНО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outlineLvl w:val="0"/>
        <w:rPr>
          <w:szCs w:val="28"/>
        </w:rPr>
      </w:pPr>
      <w:r w:rsidRPr="00252050">
        <w:rPr>
          <w:szCs w:val="28"/>
        </w:rPr>
        <w:t xml:space="preserve">решением Думы Пермского 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outlineLvl w:val="0"/>
        <w:rPr>
          <w:szCs w:val="28"/>
        </w:rPr>
      </w:pPr>
      <w:r w:rsidRPr="00252050">
        <w:rPr>
          <w:szCs w:val="28"/>
        </w:rPr>
        <w:t xml:space="preserve">муниципального округа 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>от</w:t>
      </w:r>
      <w:r w:rsidR="00472265">
        <w:rPr>
          <w:szCs w:val="28"/>
        </w:rPr>
        <w:t xml:space="preserve"> 24.11.2022</w:t>
      </w:r>
      <w:r w:rsidRPr="00252050">
        <w:rPr>
          <w:szCs w:val="28"/>
        </w:rPr>
        <w:t xml:space="preserve"> № </w:t>
      </w:r>
      <w:r w:rsidR="00472265">
        <w:rPr>
          <w:szCs w:val="28"/>
        </w:rPr>
        <w:t>35</w:t>
      </w:r>
    </w:p>
    <w:p w:rsidR="00252050" w:rsidRPr="00252050" w:rsidRDefault="00252050" w:rsidP="00252050">
      <w:pPr>
        <w:widowControl w:val="0"/>
        <w:autoSpaceDE w:val="0"/>
        <w:autoSpaceDN w:val="0"/>
        <w:jc w:val="both"/>
        <w:rPr>
          <w:sz w:val="22"/>
        </w:rPr>
      </w:pPr>
    </w:p>
    <w:p w:rsidR="00252050" w:rsidRPr="00252050" w:rsidRDefault="00252050" w:rsidP="00252050">
      <w:pPr>
        <w:widowControl w:val="0"/>
        <w:autoSpaceDE w:val="0"/>
        <w:autoSpaceDN w:val="0"/>
        <w:jc w:val="center"/>
        <w:rPr>
          <w:b/>
          <w:szCs w:val="28"/>
        </w:rPr>
      </w:pPr>
      <w:bookmarkStart w:id="1" w:name="P125"/>
      <w:bookmarkEnd w:id="1"/>
      <w:r w:rsidRPr="00252050">
        <w:rPr>
          <w:b/>
          <w:szCs w:val="28"/>
        </w:rPr>
        <w:t xml:space="preserve">ПОРЯДОК 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 w:rsidRPr="00252050">
        <w:rPr>
          <w:b/>
          <w:szCs w:val="28"/>
        </w:rPr>
        <w:t>внесения предложений о кандидатурах на должности председателя, заместителя председателя, аудиторов Контрольно-счетной палаты Пермского муниципального округа Пермского края, а также порядок рассмотрения представленных кандидатур</w:t>
      </w:r>
    </w:p>
    <w:p w:rsidR="00252050" w:rsidRPr="00252050" w:rsidRDefault="00252050" w:rsidP="00252050">
      <w:pPr>
        <w:widowControl w:val="0"/>
        <w:autoSpaceDE w:val="0"/>
        <w:autoSpaceDN w:val="0"/>
        <w:jc w:val="both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 w:rsidRPr="00252050">
        <w:rPr>
          <w:b/>
          <w:szCs w:val="28"/>
        </w:rPr>
        <w:t>I. Общие положения</w:t>
      </w:r>
      <w:bookmarkStart w:id="2" w:name="_GoBack"/>
      <w:bookmarkEnd w:id="2"/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1.1. Настоящий Порядок внесения предложений о кандидатурах на должности председателя, заместителя председателя, аудиторов Контрольно-счетной палаты Пермского муниципального округа Пермского края, а также порядок рассмотрения представленных кандидатур (далее – Порядок) регулирует порядок рассмотрения кандидатур, назначения на должность председателя, заместителя председателя и аудиторов Контрольно-счетной палаты Пермского муниципального округа Пермского края (далее - Контрольно-счетная палата).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1.2. Председатель, заместитель председателя и аудиторы Контрольно-счетной палаты назначаются на должность Думой Пермского муниципального округа Пермского края (далее - Дума) сроком на 6 (шесть) лет. Назначение на должность председателя, заместителя председателя, аудиторов Контрольно-счетной палаты оформляется решением Думы, в котором определяется дата начала срока полномочий вновь назначенных председателя, заместителя председателя, аудиторов Контрольно-счетной палаты.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1.3. Решение о назначении на должность председателя, заместителя председателя, аудиторов Контрольно-счетной палаты принимается большинством голосов от установленной численности депутатов Думы.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 w:rsidRPr="00252050">
        <w:rPr>
          <w:b/>
          <w:szCs w:val="28"/>
        </w:rPr>
        <w:t>II. Порядок внесения предложений о кандидатурах на должность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 w:rsidRPr="00252050">
        <w:rPr>
          <w:b/>
          <w:szCs w:val="28"/>
        </w:rPr>
        <w:t>председателя, заместителя председателя,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 w:rsidRPr="00252050">
        <w:rPr>
          <w:b/>
          <w:szCs w:val="28"/>
        </w:rPr>
        <w:t>аудитора Контрольно-счетной палаты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2.1. Субъектами внесения в Думу предложений о кандидатурах (далее - субъекты выдвижения) являются: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3" w:name="P145"/>
      <w:bookmarkEnd w:id="3"/>
      <w:r w:rsidRPr="00252050">
        <w:rPr>
          <w:szCs w:val="28"/>
        </w:rPr>
        <w:t>а) на должность председателя Контрольно-счетной палаты:</w:t>
      </w:r>
      <w:bookmarkStart w:id="4" w:name="P146"/>
      <w:bookmarkEnd w:id="4"/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председатель Думы;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5" w:name="P147"/>
      <w:bookmarkEnd w:id="5"/>
      <w:r w:rsidRPr="00252050">
        <w:rPr>
          <w:szCs w:val="28"/>
        </w:rPr>
        <w:t>депутаты Думы - не менее одной трети от установленного числа депутатов Думы;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глава муниципального округа - глава администрации Пермского муниципального округа Пермского края;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 xml:space="preserve">б) на должности заместителя председателя, аудитора Контрольно-счетной палаты предложения о кандидатурах вносят субъекты выдвижения, указанные в </w:t>
      </w:r>
      <w:hyperlink w:anchor="P145" w:history="1">
        <w:r w:rsidRPr="00252050">
          <w:rPr>
            <w:szCs w:val="28"/>
          </w:rPr>
          <w:t>подпункте «а</w:t>
        </w:r>
      </w:hyperlink>
      <w:r w:rsidRPr="00252050">
        <w:rPr>
          <w:szCs w:val="28"/>
        </w:rPr>
        <w:t>» настоящего пункта, председатель Контрольно-счетной палаты по согласованию с главой муниципального округа – главой администрации Пермского муниципального округа.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lastRenderedPageBreak/>
        <w:t>2.2. Председатель Думы, глава муниципального округа - глава Пермского муниципального округа Пермского края вправе вносить по одной кандидатуре на должность.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Депутат имеет право присоединиться к выдвижению только одной кандидатуры на должность.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6" w:name="P153"/>
      <w:bookmarkEnd w:id="6"/>
      <w:r w:rsidRPr="00252050">
        <w:rPr>
          <w:szCs w:val="28"/>
        </w:rPr>
        <w:t>2.3. Предложения о кандидатурах на должность председателя, заместителя председателя, аудитора Контрольно-счетной палаты (далее - предложения) вносятся субъектами выдвижения в Думу не позднее чем за 2 месяца до истечения срока полномочий, действующих председателя, заместителя председателя и аудиторов Контрольно-счетной палаты.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В случае досрочного прекращения полномочий председателя, заместителя председателя, аудиторов Контрольно-счетной палаты срок внесения предложений составляет не более 30 дней со дня принятия Думой решения о досрочном освобождении от должности.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В случае если назначение на должность не состоялось, предложения вносятся субъектами выдвижения в Думу в течение 30 календарных дней со дня принятия Думой соответствующего решения.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 xml:space="preserve">2.4. </w:t>
      </w:r>
      <w:hyperlink w:anchor="P233" w:history="1">
        <w:r w:rsidRPr="00252050">
          <w:rPr>
            <w:szCs w:val="28"/>
          </w:rPr>
          <w:t>Предложение</w:t>
        </w:r>
      </w:hyperlink>
      <w:r w:rsidRPr="00252050">
        <w:rPr>
          <w:szCs w:val="28"/>
        </w:rPr>
        <w:t xml:space="preserve"> оформляется субъектами выдвижения по форме согласно приложению 1 к настоящему Порядку.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 xml:space="preserve">2.5. К предложению прилагаются подписанное лично кандидатом </w:t>
      </w:r>
      <w:hyperlink w:anchor="P278" w:history="1">
        <w:r w:rsidRPr="00252050">
          <w:rPr>
            <w:szCs w:val="28"/>
          </w:rPr>
          <w:t>заявление</w:t>
        </w:r>
      </w:hyperlink>
      <w:r w:rsidRPr="00252050">
        <w:rPr>
          <w:szCs w:val="28"/>
        </w:rPr>
        <w:t xml:space="preserve"> о согласии быть назначенным Думой на должность председателя, заместителя председателя, аудитора Контрольно-счетной палаты и </w:t>
      </w:r>
      <w:hyperlink w:anchor="P330" w:history="1">
        <w:r w:rsidRPr="00252050">
          <w:rPr>
            <w:szCs w:val="28"/>
          </w:rPr>
          <w:t>согласие</w:t>
        </w:r>
      </w:hyperlink>
      <w:r w:rsidRPr="00252050">
        <w:rPr>
          <w:szCs w:val="28"/>
        </w:rPr>
        <w:t xml:space="preserve"> на обработку персональных данных по форме согласно приложениям 2, 3 к настоящему Порядку.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2.6. Прием предложений и документов кандидата на должность председателя, заместителя председателя, аудитора Контрольно-счетной палаты (далее – Кандидат) осуществляется заместителем председателя Думы.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 w:rsidRPr="00252050">
        <w:rPr>
          <w:b/>
          <w:szCs w:val="28"/>
        </w:rPr>
        <w:t>III. Требования к документам для назначения на должность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 w:rsidRPr="00252050">
        <w:rPr>
          <w:b/>
          <w:szCs w:val="28"/>
        </w:rPr>
        <w:t>председателя, заместителя председателя, аудитора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 w:rsidRPr="00252050">
        <w:rPr>
          <w:b/>
          <w:szCs w:val="28"/>
        </w:rPr>
        <w:t>Контрольно-счетной палаты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7" w:name="P167"/>
      <w:bookmarkEnd w:id="7"/>
      <w:r w:rsidRPr="00252050">
        <w:rPr>
          <w:szCs w:val="28"/>
        </w:rPr>
        <w:t>3.1. Кандидат представляет в Думу следующие документы: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8" w:name="P168"/>
      <w:bookmarkEnd w:id="8"/>
      <w:r w:rsidRPr="00252050">
        <w:rPr>
          <w:szCs w:val="28"/>
        </w:rPr>
        <w:t>а) паспорт или иной документ, удостоверяющий личность гражданина Российской Федерации;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б) трудовую книжку или ее копию, заверенную в установленном порядке, и (или) сведения о трудовой деятельности, за исключением случаев, когда трудовая деятельность осуществляется впервые (в таком случае представляется(</w:t>
      </w:r>
      <w:proofErr w:type="spellStart"/>
      <w:r w:rsidRPr="00252050">
        <w:rPr>
          <w:szCs w:val="28"/>
        </w:rPr>
        <w:t>ются</w:t>
      </w:r>
      <w:proofErr w:type="spellEnd"/>
      <w:r w:rsidRPr="00252050">
        <w:rPr>
          <w:szCs w:val="28"/>
        </w:rPr>
        <w:t>) документ(ы), подтверждающий(</w:t>
      </w:r>
      <w:proofErr w:type="spellStart"/>
      <w:r w:rsidRPr="00252050">
        <w:rPr>
          <w:szCs w:val="28"/>
        </w:rPr>
        <w:t>ие</w:t>
      </w:r>
      <w:proofErr w:type="spellEnd"/>
      <w:r w:rsidRPr="00252050">
        <w:rPr>
          <w:szCs w:val="28"/>
        </w:rPr>
        <w:t>) опыт работы Кандидата в области государственного, муниципального управления, государственного, муниципального контроля (аудита), экономики, финансов, юриспруденции);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в) документ об образовании и о квалификации;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г) иные документы по инициативе Кандидата (характеристики, рекомендации и другие).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 xml:space="preserve">3.2. С подлинников документов, указанных в </w:t>
      </w:r>
      <w:hyperlink w:anchor="P168" w:history="1">
        <w:r w:rsidRPr="00252050">
          <w:rPr>
            <w:szCs w:val="28"/>
          </w:rPr>
          <w:t>подпунктах «а</w:t>
        </w:r>
      </w:hyperlink>
      <w:r w:rsidRPr="00252050">
        <w:rPr>
          <w:szCs w:val="28"/>
        </w:rPr>
        <w:t>»-</w:t>
      </w:r>
      <w:hyperlink w:anchor="P172" w:history="1">
        <w:r w:rsidRPr="00252050">
          <w:rPr>
            <w:szCs w:val="28"/>
          </w:rPr>
          <w:t>«в» пункта 3.1</w:t>
        </w:r>
      </w:hyperlink>
      <w:r w:rsidRPr="00252050">
        <w:rPr>
          <w:szCs w:val="28"/>
        </w:rPr>
        <w:t xml:space="preserve"> настоящего Порядка, заместителем председателя Думы изготавливаются и заверяются копии, после чего указанные документы возвращаются Кандидату.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9" w:name="P179"/>
      <w:bookmarkEnd w:id="9"/>
      <w:r w:rsidRPr="00252050">
        <w:rPr>
          <w:szCs w:val="28"/>
        </w:rPr>
        <w:lastRenderedPageBreak/>
        <w:t xml:space="preserve">3.3. Документы, указанные в </w:t>
      </w:r>
      <w:hyperlink w:anchor="P167" w:history="1">
        <w:r w:rsidRPr="00252050">
          <w:rPr>
            <w:szCs w:val="28"/>
          </w:rPr>
          <w:t>пункте 3.1</w:t>
        </w:r>
      </w:hyperlink>
      <w:r w:rsidRPr="00252050">
        <w:rPr>
          <w:szCs w:val="28"/>
        </w:rPr>
        <w:t xml:space="preserve"> настоящего Порядка, представляются в Думу Кандидатом лично либо его представителем по нотариально удостоверенной доверенности в срок, установленный для внесения предложений, о котором Кандидат информируется субъектом выдвижения.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Датой представления документов считается дата их регистрации в Думе.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 w:rsidRPr="00252050">
        <w:rPr>
          <w:b/>
          <w:szCs w:val="28"/>
        </w:rPr>
        <w:t>IV. Порядок рассмотрения кандидатур на должность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 w:rsidRPr="00252050">
        <w:rPr>
          <w:b/>
          <w:szCs w:val="28"/>
        </w:rPr>
        <w:t>председателя, заместителя председателя, аудитора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 w:rsidRPr="00252050">
        <w:rPr>
          <w:b/>
          <w:szCs w:val="28"/>
        </w:rPr>
        <w:t>Контрольно-счетной палаты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4.1. Поступившие в Думу предложения и документы Кандидатов не позднее 2 рабочих дней со дня их регистрации в Думе направляются председателем Думы заместителю председателя для подготовки заключения о соответствии Кандидата(</w:t>
      </w:r>
      <w:proofErr w:type="spellStart"/>
      <w:r w:rsidRPr="00252050">
        <w:rPr>
          <w:szCs w:val="28"/>
        </w:rPr>
        <w:t>ов</w:t>
      </w:r>
      <w:proofErr w:type="spellEnd"/>
      <w:r w:rsidRPr="00252050">
        <w:rPr>
          <w:szCs w:val="28"/>
        </w:rPr>
        <w:t>) предъявляемым требованиям на должность председателя, заместителя председателя, аудитора Контрольно-счетной палаты, полноте представленных документов и соблюдении сроков их предоставления (далее - заключение).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 xml:space="preserve">4.2. Заключение вместе с предложениями и документами Кандидатов не позднее 3 рабочих дней со дня, следующего за днем окончания срока внесения предложений, направляется заместителем председателя председателю Думы. 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4.3. Вопрос о назначении на должность председателя, заместителя председателя, аудитора Контрольно-счетной палаты рассматривается на заседании Думы в порядке, установленном настоящим Порядком.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10" w:name="P199"/>
      <w:bookmarkEnd w:id="10"/>
      <w:r w:rsidRPr="00252050">
        <w:rPr>
          <w:szCs w:val="28"/>
        </w:rPr>
        <w:t>4.4. Кандидат извещается письменно о дате, времени и месте рассмотрения вопроса о назначении на должность председателем Думы не позднее чем за 2 рабочих дня до дня заседания Думы, на котором планируется рассмотрение указанного вопроса.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4.5. Присутствие Кандидата на заседании Думы обязательно.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4.6. На любой стадии рассмотрения кандидатуры, до объявления голосования по кандидатуре. Кандидат может взять самоотвод, который не обсуждается и не голосуется. В случае если Кандидат заявил самоотвод, обсуждение и голосование по его кандидатуре не проводятся.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4.7. Рассмотрение вопроса о назначении на должность председателя, заместителя председателя, аудитора Контрольно-счетной палаты Пермского муниципального округа на заседании Думы включает: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а) представление председательствующим на заседании Думы Кандидата(</w:t>
      </w:r>
      <w:proofErr w:type="spellStart"/>
      <w:r w:rsidRPr="00252050">
        <w:rPr>
          <w:szCs w:val="28"/>
        </w:rPr>
        <w:t>ов</w:t>
      </w:r>
      <w:proofErr w:type="spellEnd"/>
      <w:r w:rsidRPr="00252050">
        <w:rPr>
          <w:szCs w:val="28"/>
        </w:rPr>
        <w:t>) с указанием субъекта выдвижения, внесшего соответствующее предложение;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б) выступление(</w:t>
      </w:r>
      <w:proofErr w:type="spellStart"/>
      <w:r w:rsidRPr="00252050">
        <w:rPr>
          <w:szCs w:val="28"/>
        </w:rPr>
        <w:t>ия</w:t>
      </w:r>
      <w:proofErr w:type="spellEnd"/>
      <w:r w:rsidRPr="00252050">
        <w:rPr>
          <w:szCs w:val="28"/>
        </w:rPr>
        <w:t>) Кандидата(</w:t>
      </w:r>
      <w:proofErr w:type="spellStart"/>
      <w:r w:rsidRPr="00252050">
        <w:rPr>
          <w:szCs w:val="28"/>
        </w:rPr>
        <w:t>ов</w:t>
      </w:r>
      <w:proofErr w:type="spellEnd"/>
      <w:r w:rsidRPr="00252050">
        <w:rPr>
          <w:szCs w:val="28"/>
        </w:rPr>
        <w:t>);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в) вопросы депутатов Думы Кандидату(</w:t>
      </w:r>
      <w:proofErr w:type="spellStart"/>
      <w:r w:rsidRPr="00252050">
        <w:rPr>
          <w:szCs w:val="28"/>
        </w:rPr>
        <w:t>ам</w:t>
      </w:r>
      <w:proofErr w:type="spellEnd"/>
      <w:r w:rsidRPr="00252050">
        <w:rPr>
          <w:szCs w:val="28"/>
        </w:rPr>
        <w:t>), субъекту(</w:t>
      </w:r>
      <w:proofErr w:type="spellStart"/>
      <w:r w:rsidRPr="00252050">
        <w:rPr>
          <w:szCs w:val="28"/>
        </w:rPr>
        <w:t>ам</w:t>
      </w:r>
      <w:proofErr w:type="spellEnd"/>
      <w:r w:rsidRPr="00252050">
        <w:rPr>
          <w:szCs w:val="28"/>
        </w:rPr>
        <w:t>) выдвижения о кандидатуре, ответы на вопросы;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г) обсуждение Кандидата(</w:t>
      </w:r>
      <w:proofErr w:type="spellStart"/>
      <w:r w:rsidRPr="00252050">
        <w:rPr>
          <w:szCs w:val="28"/>
        </w:rPr>
        <w:t>ов</w:t>
      </w:r>
      <w:proofErr w:type="spellEnd"/>
      <w:r w:rsidRPr="00252050">
        <w:rPr>
          <w:szCs w:val="28"/>
        </w:rPr>
        <w:t>) депутатами Думы;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>д) голосование по каждой кандидатуре (в случае назначения аудитора Контрольно-счетной палаты).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 xml:space="preserve">4.8. В случае отсутствия Кандидатов или если Кандидат не набрал предусмотренного Порядком количества голосов, назначение на должность признается несостоявшимся решением Думы. </w:t>
      </w:r>
    </w:p>
    <w:p w:rsidR="00252050" w:rsidRPr="00252050" w:rsidRDefault="00252050" w:rsidP="0025205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2050">
        <w:rPr>
          <w:szCs w:val="28"/>
        </w:rPr>
        <w:t xml:space="preserve">Выдвижение, рассмотрение Кандидатов после принятия Думой решения о </w:t>
      </w:r>
      <w:r w:rsidRPr="00252050">
        <w:rPr>
          <w:szCs w:val="28"/>
        </w:rPr>
        <w:lastRenderedPageBreak/>
        <w:t>том, что назначение на должность признано несостоявшимся, проводится в порядке, установленном настоящим Порядком.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80726C" w:rsidRDefault="0080726C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80726C" w:rsidRDefault="0080726C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80726C" w:rsidRDefault="0080726C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80726C" w:rsidRDefault="0080726C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80726C" w:rsidRDefault="0080726C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80726C" w:rsidRDefault="0080726C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80726C" w:rsidRDefault="0080726C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80726C" w:rsidRDefault="0080726C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  <w:r w:rsidRPr="00252050">
        <w:rPr>
          <w:szCs w:val="28"/>
        </w:rPr>
        <w:lastRenderedPageBreak/>
        <w:t>Приложение 1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 xml:space="preserve">к Порядку внесения предложений о кандидатурах на 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 xml:space="preserve">должности председателя, заместителя председателя, 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 xml:space="preserve">аудиторов Контрольно-счетной палаты 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>Пермского муниципального округа Пермского края,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 xml:space="preserve"> а также порядку рассмотрения представленных 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>кандидатур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964"/>
        <w:gridCol w:w="1304"/>
        <w:gridCol w:w="964"/>
        <w:gridCol w:w="340"/>
        <w:gridCol w:w="2948"/>
      </w:tblGrid>
      <w:tr w:rsidR="00252050" w:rsidRPr="00252050" w:rsidTr="00D30CA6">
        <w:tc>
          <w:tcPr>
            <w:tcW w:w="61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В Думу Пермского муниципального круга Пермского края</w:t>
            </w:r>
          </w:p>
        </w:tc>
      </w:tr>
      <w:tr w:rsidR="00252050" w:rsidRPr="00252050" w:rsidTr="00D30CA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bookmarkStart w:id="11" w:name="P233"/>
            <w:bookmarkEnd w:id="11"/>
            <w:r w:rsidRPr="00252050">
              <w:rPr>
                <w:szCs w:val="28"/>
              </w:rPr>
              <w:t>ПРЕДЛОЖЕНИЕ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о кандидатуре на должность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______________________________________________________________________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(председателя, заместителя председателя, аудитора Контрольно-счетной палаты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Пермского муниципального округа Пермского края- нужное указать)</w:t>
            </w:r>
          </w:p>
        </w:tc>
      </w:tr>
      <w:tr w:rsidR="00252050" w:rsidRPr="00252050" w:rsidTr="00D30CA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Вношу (вносим) на рассмотрение Думы Пермского муниципального округа Пермского края кандидатуру ______________________________________________________________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(ФИО Кандидата)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на должность ____________________________________________________________.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ind w:left="2264"/>
              <w:rPr>
                <w:szCs w:val="28"/>
              </w:rPr>
            </w:pPr>
            <w:r w:rsidRPr="00252050">
              <w:rPr>
                <w:szCs w:val="28"/>
              </w:rPr>
              <w:t>(председателя, заместителя председателя, аудитора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Контрольно-счетной палаты Пермского муниципального округа Пермского края– нужное указать)</w:t>
            </w:r>
          </w:p>
        </w:tc>
      </w:tr>
      <w:tr w:rsidR="00252050" w:rsidRPr="00252050" w:rsidTr="00D30CA6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252050" w:rsidRPr="00252050" w:rsidTr="00D30CA6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(должность)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(подпись)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(Ф.И.О.)</w:t>
            </w:r>
          </w:p>
        </w:tc>
      </w:tr>
      <w:tr w:rsidR="00252050" w:rsidRPr="00252050" w:rsidTr="00D30CA6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252050" w:rsidRPr="00252050" w:rsidTr="00D30CA6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(число, месяц, год)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252050" w:rsidRPr="00252050" w:rsidTr="00D30CA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Примечание: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В случае внесения предложения группой депутатов Думы Пермского муниципального округа Пермского края реквизиты «подпись» и «дата» проставляются каждым депутатом Думы Пермского муниципального округа Пермского края, присоединившимся к данной группе депутатов.</w:t>
            </w:r>
          </w:p>
        </w:tc>
      </w:tr>
    </w:tbl>
    <w:p w:rsidR="00252050" w:rsidRPr="00252050" w:rsidRDefault="00252050" w:rsidP="00252050">
      <w:pPr>
        <w:widowControl w:val="0"/>
        <w:autoSpaceDE w:val="0"/>
        <w:autoSpaceDN w:val="0"/>
        <w:jc w:val="both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jc w:val="both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  <w:r w:rsidRPr="00252050">
        <w:rPr>
          <w:szCs w:val="28"/>
        </w:rPr>
        <w:lastRenderedPageBreak/>
        <w:t>Приложение 2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 xml:space="preserve">к Порядку внесения предложений о кандидатурах на 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 xml:space="preserve">должности председателя, заместителя председателя, 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 xml:space="preserve">аудиторов Контрольно-счетной палаты 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>Пермского муниципального округа Пермского края,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 xml:space="preserve"> а также порядку рассмотрения представленных 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 xml:space="preserve">кандидатур </w:t>
      </w:r>
    </w:p>
    <w:p w:rsidR="00252050" w:rsidRPr="00252050" w:rsidRDefault="00252050" w:rsidP="00252050">
      <w:pPr>
        <w:widowControl w:val="0"/>
        <w:autoSpaceDE w:val="0"/>
        <w:autoSpaceDN w:val="0"/>
        <w:jc w:val="both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4"/>
        <w:gridCol w:w="1725"/>
        <w:gridCol w:w="569"/>
        <w:gridCol w:w="1723"/>
        <w:gridCol w:w="1110"/>
      </w:tblGrid>
      <w:tr w:rsidR="00252050" w:rsidRPr="00252050" w:rsidTr="00D30CA6"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В Думу Пермского муниципального округа Пермского края</w:t>
            </w:r>
          </w:p>
        </w:tc>
      </w:tr>
      <w:tr w:rsidR="00252050" w:rsidRPr="00252050" w:rsidTr="00D30CA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bookmarkStart w:id="12" w:name="P278"/>
            <w:bookmarkEnd w:id="12"/>
            <w:r w:rsidRPr="00252050">
              <w:rPr>
                <w:szCs w:val="28"/>
              </w:rPr>
              <w:t>ЗАЯВЛЕНИЕ</w:t>
            </w:r>
          </w:p>
        </w:tc>
      </w:tr>
      <w:tr w:rsidR="00252050" w:rsidRPr="00252050" w:rsidTr="00D30CA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Я, ______________________________________________________________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(фамилия, имя, отчество)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(______________________________________________________________),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(число, месяц, год рождения, место рождения)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гражданин _______________________________________________________________,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(информация о гражданстве)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зарегистрированный(</w:t>
            </w:r>
            <w:proofErr w:type="spellStart"/>
            <w:r w:rsidRPr="00252050">
              <w:rPr>
                <w:szCs w:val="28"/>
              </w:rPr>
              <w:t>ая</w:t>
            </w:r>
            <w:proofErr w:type="spellEnd"/>
            <w:r w:rsidRPr="00252050">
              <w:rPr>
                <w:szCs w:val="28"/>
              </w:rPr>
              <w:t>) по адресу: ___________________________________________,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почтовый адрес, по которому я обязуюсь получать извещения Думы Пермского муниципального округа  Пермского края и ее рабочих органов: _______________________________________________________________,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паспорт: серия _______ № _________, выдан ___________________________________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ind w:left="5377"/>
              <w:rPr>
                <w:szCs w:val="28"/>
              </w:rPr>
            </w:pPr>
            <w:r w:rsidRPr="00252050">
              <w:rPr>
                <w:szCs w:val="28"/>
              </w:rPr>
              <w:t>(дата выдачи и кем выдан)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_______________________________________________________________,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ИНН _______________________________________________________________,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тел.: ______________________________________________________________</w:t>
            </w:r>
            <w:r w:rsidRPr="00252050">
              <w:rPr>
                <w:szCs w:val="28"/>
              </w:rPr>
              <w:softHyphen/>
              <w:t>_,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(номер контактного телефона)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даю согласие быть назначенным(ой) Думой муниципального округа Пермского края на должность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_______________________________________________________________,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(председателя, заместителя председателя, аудитора Контрольно-счетной палаты Пермского муниципального округа Пермского края - нужное указать)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и сообщаю следующую информацию о себе: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_______________________________________________________________.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lastRenderedPageBreak/>
              <w:t>(указываются данные о наличии (отсутствии) решения суда, вступившего в законную силу, о признании недееспособным или ограниченно дееспособным)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_______________________________________________________________.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(указываются данные о наличии (отсутствии) близкого родства или свойства (родители, супруги, дети, братья, сестры, а также братья, сестры, родители, дети супругов и супруги детей) с председателем Думы Пермского муниципального округа Пермского края, главой городского округа - главой администрации Пермского муниципального округа Пермского края, руководителями судебных и правоохранительных органов, расположенных на территории Пермского муниципального округа Пермского края)</w:t>
            </w:r>
          </w:p>
        </w:tc>
      </w:tr>
      <w:tr w:rsidR="00252050" w:rsidRPr="00252050" w:rsidTr="00D30CA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lastRenderedPageBreak/>
              <w:t>С ограничениями и запретами, установленными законодательством для назначения и замещения указанной должности, ознакомлен(а).</w:t>
            </w:r>
          </w:p>
        </w:tc>
      </w:tr>
      <w:tr w:rsidR="00252050" w:rsidRPr="00252050" w:rsidTr="00D30CA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252050" w:rsidRPr="00252050" w:rsidTr="00D30CA6"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252050" w:rsidRPr="00252050" w:rsidTr="00D30CA6">
        <w:tc>
          <w:tcPr>
            <w:tcW w:w="3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(число, месяц, год)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(подпись)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252050" w:rsidRPr="00252050" w:rsidTr="00D30CA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252050" w:rsidRP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  <w:r w:rsidRPr="00252050">
        <w:rPr>
          <w:szCs w:val="28"/>
        </w:rPr>
        <w:t xml:space="preserve">  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80726C" w:rsidRDefault="0080726C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80726C" w:rsidRDefault="0080726C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80726C" w:rsidRDefault="0080726C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252050" w:rsidRPr="00252050" w:rsidRDefault="00252050" w:rsidP="00252050">
      <w:pPr>
        <w:widowControl w:val="0"/>
        <w:autoSpaceDE w:val="0"/>
        <w:autoSpaceDN w:val="0"/>
        <w:jc w:val="right"/>
        <w:outlineLvl w:val="1"/>
        <w:rPr>
          <w:szCs w:val="28"/>
        </w:rPr>
      </w:pPr>
      <w:r w:rsidRPr="00252050">
        <w:rPr>
          <w:szCs w:val="28"/>
        </w:rPr>
        <w:lastRenderedPageBreak/>
        <w:t>Приложение 3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 xml:space="preserve">к Порядку внесения предложений о кандидатурах на 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 xml:space="preserve">должности председателя, заместителя председателя, 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 xml:space="preserve">аудиторов Контрольно-счетной палаты 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>Пермского муниципального округа Пермского края,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 xml:space="preserve"> а также порядку рассмотрения представленных </w:t>
      </w:r>
    </w:p>
    <w:p w:rsidR="00252050" w:rsidRPr="00252050" w:rsidRDefault="00252050" w:rsidP="00252050">
      <w:pPr>
        <w:widowControl w:val="0"/>
        <w:autoSpaceDE w:val="0"/>
        <w:autoSpaceDN w:val="0"/>
        <w:jc w:val="right"/>
        <w:rPr>
          <w:szCs w:val="28"/>
        </w:rPr>
      </w:pPr>
      <w:r w:rsidRPr="00252050">
        <w:rPr>
          <w:szCs w:val="28"/>
        </w:rPr>
        <w:t xml:space="preserve">кандидатур </w:t>
      </w:r>
    </w:p>
    <w:p w:rsidR="00252050" w:rsidRPr="00252050" w:rsidRDefault="00252050" w:rsidP="00252050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3"/>
        <w:gridCol w:w="2159"/>
        <w:gridCol w:w="1215"/>
        <w:gridCol w:w="1064"/>
        <w:gridCol w:w="1800"/>
      </w:tblGrid>
      <w:tr w:rsidR="00252050" w:rsidRPr="00252050" w:rsidTr="00D30CA6">
        <w:tc>
          <w:tcPr>
            <w:tcW w:w="6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52050">
              <w:rPr>
                <w:szCs w:val="28"/>
              </w:rPr>
              <w:t>В Думу Пермского муниципального округа Пермского края</w:t>
            </w:r>
          </w:p>
        </w:tc>
      </w:tr>
      <w:tr w:rsidR="00252050" w:rsidRPr="00252050" w:rsidTr="00D30CA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bookmarkStart w:id="13" w:name="P330"/>
            <w:bookmarkEnd w:id="13"/>
            <w:r w:rsidRPr="00252050">
              <w:rPr>
                <w:szCs w:val="28"/>
              </w:rPr>
              <w:t>СОГЛАСИЕ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на обработку персональных данных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Кандидата _______________________________________________________________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(председателя, заместителя председателя, аудитора Контрольно-счетной палаты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Пермского муниципального округа Пермского края - нужное указать)</w:t>
            </w:r>
          </w:p>
        </w:tc>
      </w:tr>
      <w:tr w:rsidR="00252050" w:rsidRPr="00252050" w:rsidTr="00D30CA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Я, _______________________________________________________________,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(ФИО Кандидата)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зарегистрированный(</w:t>
            </w:r>
            <w:proofErr w:type="spellStart"/>
            <w:r w:rsidRPr="00252050">
              <w:rPr>
                <w:szCs w:val="28"/>
              </w:rPr>
              <w:t>ная</w:t>
            </w:r>
            <w:proofErr w:type="spellEnd"/>
            <w:r w:rsidRPr="00252050">
              <w:rPr>
                <w:szCs w:val="28"/>
              </w:rPr>
              <w:t>) по адресу __________________________________________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_______________________________________________________________,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паспорт: серия _____ № __________, выдан _______________________________________________________________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(дата выдачи и кем выдан)</w:t>
            </w:r>
          </w:p>
        </w:tc>
      </w:tr>
      <w:tr w:rsidR="00252050" w:rsidRPr="00252050" w:rsidTr="00D30CA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 xml:space="preserve">свободно, своей волей и в своем интересе даю согласие Думе Пермского муниципального округа Пермского края, зарегистрированной по адресу: 614065, Пермский край, г. Пермь, ул. </w:t>
            </w:r>
            <w:proofErr w:type="spellStart"/>
            <w:r w:rsidRPr="00252050">
              <w:rPr>
                <w:szCs w:val="28"/>
              </w:rPr>
              <w:t>Верхнемулинская</w:t>
            </w:r>
            <w:proofErr w:type="spellEnd"/>
            <w:r w:rsidRPr="00252050">
              <w:rPr>
                <w:szCs w:val="28"/>
              </w:rPr>
              <w:t>, д. 73, и ее рабочим органам, аппарату Думы на обработку следующих персональных данных: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фамилии, имени, отчества (в том числе предыдущих фамилии, имени и (или) отчества в случае их изменения),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числа, месяца, года рождения,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места рождения,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информации о гражданстве,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вида, серии, номера документа, удостоверяющего личность, наименования органа, выдавшего его, даты выдачи,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адреса места жительства (адреса регистрации, фактического проживания, почтового адреса),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номера контактного телефона,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lastRenderedPageBreak/>
              <w:t>сведений о трудовой деятельности, службе,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сведений об образовании и (или) о квалификации, об обучении,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иных персональных данных, необходимых для назначения на должность _______________________________________________________________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(председателя, заместителя председателя, аудитора Контрольно-счетной палаты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Пермского муниципального округа Пермского края - нужное указать)</w:t>
            </w:r>
          </w:p>
        </w:tc>
      </w:tr>
      <w:tr w:rsidR="00252050" w:rsidRPr="00252050" w:rsidTr="00D30CA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lastRenderedPageBreak/>
              <w:t>Указанные персональные данные предоставляются для обработки в целях назначения Думой Пермского муниципального округа Пермского края на должность _______________________________________________________________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(председателя, заместителя председателя, аудитора Контрольно-счетной палаты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52050">
              <w:rPr>
                <w:szCs w:val="28"/>
              </w:rPr>
              <w:t>Пермского муниципального округа Пермского края - нужное указать)</w:t>
            </w:r>
          </w:p>
        </w:tc>
      </w:tr>
      <w:tr w:rsidR="00252050" w:rsidRPr="00252050" w:rsidTr="00D30CA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Я ознакомлен(а), что: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1) согласие на обработку персональных данных действует со дня подписания настоящего согласия и до назначения Думой Пермского муниципального округа Пермского края председателя (заместителя председателя, аудитора) Контрольно-счетной палаты Пермского муниципального округа Пермского края;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2) согласие на обработку персональных данных может быть отозвано на основании письменного заявления в произвольной форме.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Отзыв согласия на обработку персональных данных означает мой отказ от назначения на должность председателя (заместителя председателя, аудитора) Контрольно-счетной палаты Пермского муниципального округа Пермского края;</w:t>
            </w:r>
          </w:p>
          <w:p w:rsidR="00252050" w:rsidRPr="00252050" w:rsidRDefault="00252050" w:rsidP="00252050">
            <w:pPr>
              <w:widowControl w:val="0"/>
              <w:autoSpaceDE w:val="0"/>
              <w:autoSpaceDN w:val="0"/>
              <w:ind w:firstLine="283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3) после назначения Думой Пермского муниципального округа Пермского края председателя (заместителя председателя, аудитора) Контрольно-счетной палаты Пермского муниципального округа Пермского края персональные данные хранятся в Думе Пермского муниципального округа Пермского края в течение срока хранения документов, предусмотренного действующим законодательством Российской Федерации.</w:t>
            </w:r>
          </w:p>
        </w:tc>
      </w:tr>
      <w:tr w:rsidR="00252050" w:rsidRPr="00252050" w:rsidTr="00D30CA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252050">
              <w:rPr>
                <w:szCs w:val="28"/>
              </w:rPr>
              <w:t>Дата начала обработки персональных данных:</w:t>
            </w:r>
          </w:p>
        </w:tc>
      </w:tr>
      <w:tr w:rsidR="00252050" w:rsidRPr="00252050" w:rsidTr="00D30CA6"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252050" w:rsidRPr="00252050" w:rsidTr="00D30CA6"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52050">
              <w:rPr>
                <w:sz w:val="22"/>
              </w:rPr>
              <w:t>(число, месяц, год)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52050">
              <w:rPr>
                <w:sz w:val="22"/>
              </w:rPr>
              <w:t>(подпись)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52050" w:rsidRPr="00252050" w:rsidRDefault="00252050" w:rsidP="00252050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984089" w:rsidRDefault="00984089" w:rsidP="00D33F91">
      <w:pPr>
        <w:jc w:val="both"/>
        <w:rPr>
          <w:szCs w:val="28"/>
        </w:rPr>
      </w:pPr>
    </w:p>
    <w:sectPr w:rsidR="00984089" w:rsidSect="00252050">
      <w:footerReference w:type="default" r:id="rId12"/>
      <w:headerReference w:type="first" r:id="rId13"/>
      <w:pgSz w:w="11906" w:h="16838"/>
      <w:pgMar w:top="1134" w:right="567" w:bottom="567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E6" w:rsidRDefault="001B2FE6" w:rsidP="00DA5614">
      <w:r>
        <w:separator/>
      </w:r>
    </w:p>
  </w:endnote>
  <w:endnote w:type="continuationSeparator" w:id="0">
    <w:p w:rsidR="001B2FE6" w:rsidRDefault="001B2FE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472265">
      <w:rPr>
        <w:noProof/>
        <w:sz w:val="24"/>
        <w:szCs w:val="24"/>
      </w:rPr>
      <w:t>10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E6" w:rsidRDefault="001B2FE6" w:rsidP="00DA5614">
      <w:r>
        <w:separator/>
      </w:r>
    </w:p>
  </w:footnote>
  <w:footnote w:type="continuationSeparator" w:id="0">
    <w:p w:rsidR="001B2FE6" w:rsidRDefault="001B2FE6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B4C670A"/>
    <w:multiLevelType w:val="hybridMultilevel"/>
    <w:tmpl w:val="F07EB9BE"/>
    <w:lvl w:ilvl="0" w:tplc="BD1A1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1894"/>
    <w:rsid w:val="000D4036"/>
    <w:rsid w:val="000D5B40"/>
    <w:rsid w:val="000E3AD7"/>
    <w:rsid w:val="000E48CE"/>
    <w:rsid w:val="000F1507"/>
    <w:rsid w:val="000F2004"/>
    <w:rsid w:val="000F43FD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2FE6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2050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090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369A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2265"/>
    <w:rsid w:val="0048757B"/>
    <w:rsid w:val="0049130A"/>
    <w:rsid w:val="00491940"/>
    <w:rsid w:val="00494227"/>
    <w:rsid w:val="004974BF"/>
    <w:rsid w:val="004A42F0"/>
    <w:rsid w:val="004B0B3E"/>
    <w:rsid w:val="004B6B07"/>
    <w:rsid w:val="004C5881"/>
    <w:rsid w:val="004C72D6"/>
    <w:rsid w:val="004C7833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0BF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06F5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0726C"/>
    <w:rsid w:val="00810399"/>
    <w:rsid w:val="008123E8"/>
    <w:rsid w:val="008233B2"/>
    <w:rsid w:val="00827718"/>
    <w:rsid w:val="00831B07"/>
    <w:rsid w:val="008352DB"/>
    <w:rsid w:val="008401A6"/>
    <w:rsid w:val="00842F8F"/>
    <w:rsid w:val="00854816"/>
    <w:rsid w:val="00861072"/>
    <w:rsid w:val="00866AD3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609E5"/>
    <w:rsid w:val="00970BF4"/>
    <w:rsid w:val="009747D2"/>
    <w:rsid w:val="00984089"/>
    <w:rsid w:val="00990701"/>
    <w:rsid w:val="00991DBF"/>
    <w:rsid w:val="00995E82"/>
    <w:rsid w:val="00996CA3"/>
    <w:rsid w:val="009A1E2A"/>
    <w:rsid w:val="009A7BC0"/>
    <w:rsid w:val="009D56E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C69A1"/>
    <w:rsid w:val="00AD16D0"/>
    <w:rsid w:val="00AD1D11"/>
    <w:rsid w:val="00AD1D17"/>
    <w:rsid w:val="00AD48C8"/>
    <w:rsid w:val="00AE2AE3"/>
    <w:rsid w:val="00AF369A"/>
    <w:rsid w:val="00AF4B4D"/>
    <w:rsid w:val="00AF4EB4"/>
    <w:rsid w:val="00AF7C2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B6F"/>
    <w:rsid w:val="00C75CF2"/>
    <w:rsid w:val="00C92A2A"/>
    <w:rsid w:val="00C955F1"/>
    <w:rsid w:val="00CA0B9C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E9F"/>
    <w:rsid w:val="00CF1431"/>
    <w:rsid w:val="00CF22B7"/>
    <w:rsid w:val="00CF402D"/>
    <w:rsid w:val="00D11171"/>
    <w:rsid w:val="00D1660C"/>
    <w:rsid w:val="00D16E9F"/>
    <w:rsid w:val="00D21EEE"/>
    <w:rsid w:val="00D2232E"/>
    <w:rsid w:val="00D22E6A"/>
    <w:rsid w:val="00D30CA9"/>
    <w:rsid w:val="00D33007"/>
    <w:rsid w:val="00D33F91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5E96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25205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25205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5F5AE34BC4464A398B87BD1297AE1213B34894E7DA889AF2A4B21A9B666213BC0CE022A91A6AB5178F5BD480lAXC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726D-F862-4361-8C9C-9506635E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74</TotalTime>
  <Pages>1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28</cp:revision>
  <cp:lastPrinted>2022-11-24T09:21:00Z</cp:lastPrinted>
  <dcterms:created xsi:type="dcterms:W3CDTF">2022-10-11T11:06:00Z</dcterms:created>
  <dcterms:modified xsi:type="dcterms:W3CDTF">2022-11-24T09:21:00Z</dcterms:modified>
</cp:coreProperties>
</file>